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83DC3" w14:textId="77777777" w:rsidR="00A4051B" w:rsidRPr="00A4051B" w:rsidRDefault="00A4051B" w:rsidP="00A4051B">
      <w:pPr>
        <w:spacing w:after="0" w:line="288" w:lineRule="auto"/>
        <w:ind w:left="720" w:hanging="720"/>
        <w:jc w:val="center"/>
        <w:rPr>
          <w:rFonts w:eastAsia="Times New Roman" w:cs="Times New Roman"/>
          <w:b/>
          <w:bCs/>
          <w:kern w:val="0"/>
          <w:sz w:val="32"/>
          <w:szCs w:val="32"/>
          <w:lang w:val="vi-VN"/>
          <w14:ligatures w14:val="none"/>
        </w:rPr>
      </w:pPr>
      <w:r w:rsidRPr="00A4051B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2F8978" wp14:editId="479B209D">
                <wp:simplePos x="0" y="0"/>
                <wp:positionH relativeFrom="column">
                  <wp:posOffset>310515</wp:posOffset>
                </wp:positionH>
                <wp:positionV relativeFrom="paragraph">
                  <wp:posOffset>-21590</wp:posOffset>
                </wp:positionV>
                <wp:extent cx="1136650" cy="660400"/>
                <wp:effectExtent l="0" t="0" r="0" b="6350"/>
                <wp:wrapNone/>
                <wp:docPr id="511" name="Text Box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32AAE" w14:textId="77777777" w:rsidR="00A4051B" w:rsidRPr="0064052F" w:rsidRDefault="00A4051B" w:rsidP="00A4051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64052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5A896034" w14:textId="77777777" w:rsidR="00A4051B" w:rsidRPr="0064052F" w:rsidRDefault="00A4051B" w:rsidP="00A4051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64052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-- 101</w:t>
                            </w:r>
                            <w:r w:rsidRPr="0064052F">
                              <w:rPr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Pr="0064052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633C82A1" w14:textId="77777777" w:rsidR="00A4051B" w:rsidRPr="008E55F2" w:rsidRDefault="00A4051B" w:rsidP="00A4051B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2F8978" id="_x0000_t202" coordsize="21600,21600" o:spt="202" path="m,l,21600r21600,l21600,xe">
                <v:stroke joinstyle="miter"/>
                <v:path gradientshapeok="t" o:connecttype="rect"/>
              </v:shapetype>
              <v:shape id="Text Box 511" o:spid="_x0000_s1026" type="#_x0000_t202" style="position:absolute;left:0;text-align:left;margin-left:24.45pt;margin-top:-1.7pt;width:89.5pt;height: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" filled="f" stroked="f">
                <v:textbox>
                  <w:txbxContent>
                    <w:p w14:paraId="7E032AAE" w14:textId="77777777" w:rsidR="00A4051B" w:rsidRPr="0064052F" w:rsidRDefault="00A4051B" w:rsidP="00A4051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64052F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5A896034" w14:textId="77777777" w:rsidR="00A4051B" w:rsidRPr="0064052F" w:rsidRDefault="00A4051B" w:rsidP="00A4051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64052F">
                        <w:rPr>
                          <w:b/>
                          <w:bCs/>
                          <w:sz w:val="24"/>
                          <w:szCs w:val="20"/>
                        </w:rPr>
                        <w:t>-- 101</w:t>
                      </w:r>
                      <w:r w:rsidRPr="0064052F">
                        <w:rPr>
                          <w:bCs/>
                          <w:sz w:val="24"/>
                          <w:szCs w:val="20"/>
                        </w:rPr>
                        <w:t xml:space="preserve"> </w:t>
                      </w:r>
                      <w:r w:rsidRPr="0064052F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633C82A1" w14:textId="77777777" w:rsidR="00A4051B" w:rsidRPr="008E55F2" w:rsidRDefault="00A4051B" w:rsidP="00A4051B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051B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 xml:space="preserve">       </w:t>
      </w:r>
      <w:r w:rsidRPr="00A4051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CÙNG</w:t>
      </w:r>
      <w:r w:rsidRPr="00A4051B">
        <w:rPr>
          <w:rFonts w:eastAsia="Times New Roman" w:cs="Times New Roman"/>
          <w:b/>
          <w:bCs/>
          <w:kern w:val="0"/>
          <w:sz w:val="32"/>
          <w:szCs w:val="32"/>
          <w:lang w:val="vi-VN"/>
          <w14:ligatures w14:val="none"/>
        </w:rPr>
        <w:t xml:space="preserve"> VUI CHƠI</w:t>
      </w:r>
    </w:p>
    <w:p w14:paraId="5BD62593" w14:textId="77777777" w:rsidR="00A4051B" w:rsidRPr="00A4051B" w:rsidRDefault="00A4051B" w:rsidP="00A4051B">
      <w:pPr>
        <w:spacing w:after="0" w:line="288" w:lineRule="auto"/>
        <w:ind w:left="720" w:hanging="720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A4051B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PHÂN BIỆT: OĂN/ĂN; OEO/EO; </w:t>
      </w:r>
    </w:p>
    <w:p w14:paraId="416C5A09" w14:textId="77777777" w:rsidR="00A4051B" w:rsidRPr="00A4051B" w:rsidRDefault="00A4051B" w:rsidP="00A4051B">
      <w:pPr>
        <w:spacing w:after="0" w:line="288" w:lineRule="auto"/>
        <w:ind w:left="720" w:hanging="720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A4051B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CH/TR; T/CH</w:t>
      </w:r>
    </w:p>
    <w:p w14:paraId="74C6D8BE" w14:textId="77777777" w:rsidR="00A4051B" w:rsidRPr="00A4051B" w:rsidRDefault="00A4051B" w:rsidP="00A4051B">
      <w:pPr>
        <w:spacing w:after="0" w:line="288" w:lineRule="auto"/>
        <w:contextualSpacing/>
        <w:jc w:val="left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</w:p>
    <w:p w14:paraId="0B75EA30" w14:textId="77777777" w:rsidR="00A4051B" w:rsidRPr="00A4051B" w:rsidRDefault="00A4051B" w:rsidP="00A4051B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A4051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5A5DBF9" w14:textId="696FB19A" w:rsidR="00A4051B" w:rsidRPr="00A4051B" w:rsidRDefault="00A4051B" w:rsidP="00A4051B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4051B">
        <w:rPr>
          <w:rFonts w:eastAsia="Times New Roman" w:cs="Times New Roman"/>
          <w:b/>
          <w:kern w:val="0"/>
          <w:szCs w:val="28"/>
          <w:lang w:val="nl-NL"/>
          <w14:ligatures w14:val="none"/>
        </w:rPr>
        <w:t>1.</w:t>
      </w:r>
      <w:r w:rsidR="00DE254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Năng lực đặc thù</w:t>
      </w:r>
    </w:p>
    <w:p w14:paraId="06F4C391" w14:textId="77777777" w:rsidR="00A4051B" w:rsidRPr="00A4051B" w:rsidRDefault="00A4051B" w:rsidP="00A4051B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4051B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- </w:t>
      </w:r>
      <w:r w:rsidRPr="00A4051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Phát triển năng lực ngôn ngữ</w:t>
      </w:r>
    </w:p>
    <w:p w14:paraId="76FF388F" w14:textId="77777777" w:rsidR="00A4051B" w:rsidRPr="00A4051B" w:rsidRDefault="00A4051B" w:rsidP="00A4051B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A4051B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+ Nghe – viết đúng chính tả 3 khổ thơ đầu của bài thơ Cùng vui chơi.</w:t>
      </w:r>
    </w:p>
    <w:p w14:paraId="3829D091" w14:textId="77777777" w:rsidR="00A4051B" w:rsidRPr="00A4051B" w:rsidRDefault="00A4051B" w:rsidP="00A4051B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A4051B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+ Làm đúng BT điền chữ ghi các vần oăn / ăn, oặt / ăt, oeo / eo, các phụ âm đầu ch / tr hoặc các vần it / ich.</w:t>
      </w:r>
    </w:p>
    <w:p w14:paraId="37332604" w14:textId="77777777" w:rsidR="00A4051B" w:rsidRPr="00A4051B" w:rsidRDefault="00A4051B" w:rsidP="00A4051B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A4051B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- Phát triển năng lực văn học: Cảm nhận được cái hay, cái đẹp của những câu thơ trong các BT chính tả.</w:t>
      </w:r>
    </w:p>
    <w:p w14:paraId="40462B0A" w14:textId="00712079" w:rsidR="00A4051B" w:rsidRPr="006F6958" w:rsidRDefault="00DE2549" w:rsidP="00A4051B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6F6958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 </w:t>
      </w:r>
      <w:r w:rsidR="00A4051B" w:rsidRPr="00A4051B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2. Năng lực</w:t>
      </w:r>
      <w:r w:rsidRPr="00DE2549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</w:t>
      </w:r>
      <w:r w:rsidRPr="006F6958">
        <w:rPr>
          <w:rFonts w:eastAsia="Times New Roman" w:cs="Times New Roman"/>
          <w:b/>
          <w:kern w:val="0"/>
          <w:szCs w:val="28"/>
          <w:lang w:val="vi-VN"/>
          <w14:ligatures w14:val="none"/>
        </w:rPr>
        <w:t>chung</w:t>
      </w:r>
    </w:p>
    <w:p w14:paraId="5EEDF253" w14:textId="77777777" w:rsidR="00A4051B" w:rsidRPr="00A4051B" w:rsidRDefault="00A4051B" w:rsidP="00A4051B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A4051B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- Năng lực tự chủ, tự học: biết tự giải quyết nhiệm vụ học tập: nghe – viết, chọn BT chính tả phù hợp với YC khắc phục lỗi của bản thân, biết sửa lỗi chính tả,...</w:t>
      </w:r>
    </w:p>
    <w:p w14:paraId="6976563B" w14:textId="77777777" w:rsidR="00A4051B" w:rsidRPr="00A4051B" w:rsidRDefault="00A4051B" w:rsidP="00A4051B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A4051B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- Năng lực giải quyết vấn đề và sáng tạo: tham gia trò chơi, vận dụng.</w:t>
      </w:r>
    </w:p>
    <w:p w14:paraId="7BD70DD7" w14:textId="77777777" w:rsidR="00A4051B" w:rsidRDefault="00A4051B" w:rsidP="00A4051B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A4051B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- Năng lực giao tiếp và hợp tác: Biết nhận xét, trao đổi về cách viết các chữ hoa.</w:t>
      </w:r>
    </w:p>
    <w:p w14:paraId="1EA1AAB2" w14:textId="04BDF2B9" w:rsidR="00DE2549" w:rsidRPr="006F6958" w:rsidRDefault="00DE2549" w:rsidP="00A4051B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</w:pPr>
      <w:r w:rsidRPr="006F6958"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  <w:t xml:space="preserve">   3. Phẩm chất</w:t>
      </w:r>
    </w:p>
    <w:p w14:paraId="043AED57" w14:textId="77777777" w:rsidR="00A4051B" w:rsidRPr="00A4051B" w:rsidRDefault="00A4051B" w:rsidP="00A4051B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A4051B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- Phẩm chất chăm chỉ: Chăm chỉ luyện viết, rèn tính cẩn thận, óc thẩm mỹ khi viết chữ. Góp phần bồi dưỡng tình yêu thiên nhiên qua nội dung các BT chính tả.</w:t>
      </w:r>
    </w:p>
    <w:p w14:paraId="63AFDC60" w14:textId="77777777" w:rsidR="00A4051B" w:rsidRPr="00A4051B" w:rsidRDefault="00A4051B" w:rsidP="00A4051B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A4051B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- Phẩm chất trách nhiệm: Giữ trật tự, học tập nghiêm túc.</w:t>
      </w:r>
    </w:p>
    <w:p w14:paraId="6CA62A6F" w14:textId="561BFCB8" w:rsidR="00A4051B" w:rsidRPr="00A4051B" w:rsidRDefault="00DE2549" w:rsidP="00DE2549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DE2549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  </w:t>
      </w:r>
      <w:r w:rsidR="00A4051B" w:rsidRPr="00A4051B">
        <w:rPr>
          <w:rFonts w:eastAsia="Times New Roman" w:cs="Times New Roman"/>
          <w:b/>
          <w:kern w:val="0"/>
          <w:szCs w:val="28"/>
          <w:lang w:val="vi-VN"/>
          <w14:ligatures w14:val="none"/>
        </w:rPr>
        <w:t>II. ĐỒ DÙNG DẠY HỌC</w:t>
      </w:r>
    </w:p>
    <w:p w14:paraId="3DB6E32E" w14:textId="42D36DCD" w:rsidR="00A4051B" w:rsidRPr="00A4051B" w:rsidRDefault="00DE2549" w:rsidP="00DE2549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DE2549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</w:t>
      </w:r>
      <w:r w:rsidR="00A4051B" w:rsidRPr="00A4051B">
        <w:rPr>
          <w:rFonts w:eastAsia="Times New Roman" w:cs="Times New Roman"/>
          <w:kern w:val="0"/>
          <w:szCs w:val="28"/>
          <w:lang w:val="vi-VN"/>
          <w14:ligatures w14:val="none"/>
        </w:rPr>
        <w:t>- Kế hoạch bài dạy, bài giảng Power point.</w:t>
      </w:r>
    </w:p>
    <w:p w14:paraId="2C36231E" w14:textId="42A174CF" w:rsidR="00A4051B" w:rsidRPr="00A4051B" w:rsidRDefault="00DE2549" w:rsidP="00DE2549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DE2549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</w:t>
      </w:r>
      <w:r w:rsidR="00A4051B" w:rsidRPr="00A4051B">
        <w:rPr>
          <w:rFonts w:eastAsia="Times New Roman" w:cs="Times New Roman"/>
          <w:kern w:val="0"/>
          <w:szCs w:val="28"/>
          <w:lang w:val="vi-VN"/>
          <w14:ligatures w14:val="none"/>
        </w:rPr>
        <w:t>- SGK và các thiết bị, học liệu phụ vụ cho tiết dạy.</w:t>
      </w:r>
    </w:p>
    <w:p w14:paraId="33EE13B6" w14:textId="605C2B4E" w:rsidR="00A4051B" w:rsidRPr="00A4051B" w:rsidRDefault="00DE2549" w:rsidP="00DE2549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DE2549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  </w:t>
      </w:r>
      <w:r w:rsidR="00A4051B" w:rsidRPr="00A4051B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A4051B" w:rsidRPr="00A4051B" w14:paraId="59B2CD09" w14:textId="77777777" w:rsidTr="0070353F">
        <w:trPr>
          <w:trHeight w:val="317"/>
          <w:jc w:val="center"/>
        </w:trPr>
        <w:tc>
          <w:tcPr>
            <w:tcW w:w="5102" w:type="dxa"/>
            <w:vAlign w:val="center"/>
          </w:tcPr>
          <w:p w14:paraId="4F76F07A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A4051B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20F45D7A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A4051B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A4051B" w:rsidRPr="006F6958" w14:paraId="249AD0EF" w14:textId="77777777" w:rsidTr="0070353F">
        <w:trPr>
          <w:trHeight w:val="317"/>
          <w:jc w:val="center"/>
        </w:trPr>
        <w:tc>
          <w:tcPr>
            <w:tcW w:w="5102" w:type="dxa"/>
            <w:vAlign w:val="center"/>
          </w:tcPr>
          <w:p w14:paraId="3B70C98E" w14:textId="77777777" w:rsidR="00A4051B" w:rsidRPr="00A4051B" w:rsidRDefault="00A4051B" w:rsidP="00A4051B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70F12D04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6F58E9E3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411197FC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5B007563" w14:textId="77777777" w:rsidR="00A4051B" w:rsidRPr="00A4051B" w:rsidRDefault="00A4051B" w:rsidP="00A4051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3BA444CF" w14:textId="77777777" w:rsidR="00A4051B" w:rsidRPr="00A4051B" w:rsidRDefault="00A4051B" w:rsidP="00A4051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để khởi động bài học.</w:t>
            </w:r>
          </w:p>
          <w:p w14:paraId="27F09DFB" w14:textId="77777777" w:rsidR="00A4051B" w:rsidRPr="00A4051B" w:rsidRDefault="00A4051B" w:rsidP="00A4051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</w:t>
            </w:r>
            <w:r w:rsidRPr="00A4051B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A4051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1: Con</w:t>
            </w:r>
            <w:r w:rsidRPr="00A4051B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hãy tìm những từ có vần uêu / êu? </w:t>
            </w:r>
          </w:p>
          <w:p w14:paraId="54E9656C" w14:textId="77777777" w:rsidR="00A4051B" w:rsidRPr="00A4051B" w:rsidRDefault="00A4051B" w:rsidP="00A4051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Câu 2: Con</w:t>
            </w:r>
            <w:r w:rsidRPr="00A4051B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hãy tìm những từ có vần uyu/iu?</w:t>
            </w:r>
          </w:p>
          <w:p w14:paraId="18E4C5C4" w14:textId="77777777" w:rsidR="00A4051B" w:rsidRPr="00A4051B" w:rsidRDefault="00A4051B" w:rsidP="00A4051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GV nhận xét, tuyên dương.</w:t>
            </w:r>
          </w:p>
          <w:p w14:paraId="1B83A867" w14:textId="77777777" w:rsidR="00A4051B" w:rsidRPr="00A4051B" w:rsidRDefault="00A4051B" w:rsidP="00A4051B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  <w:r w:rsidRPr="00A4051B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24E033BD" w14:textId="77777777" w:rsidR="00A4051B" w:rsidRPr="00A4051B" w:rsidRDefault="00A4051B" w:rsidP="00A4051B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</w:t>
            </w:r>
            <w:r w:rsidRPr="00A4051B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482D959A" w14:textId="77777777" w:rsidR="00A4051B" w:rsidRPr="00A4051B" w:rsidRDefault="00A4051B" w:rsidP="00A4051B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(12’)</w:t>
            </w:r>
          </w:p>
          <w:p w14:paraId="17D11AC7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4051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4BFCF200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+ </w:t>
            </w: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Nghe - viết đúng chính tả 3 khổ thơ đầu của bài thơ Cùng vui chơi.</w:t>
            </w:r>
          </w:p>
          <w:p w14:paraId="41DCBC32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+ Phát triển năng lực văn học: Cảm nhận được cái hay, cái đẹp của những câu thơ trong các BT chính tả.</w:t>
            </w:r>
          </w:p>
          <w:p w14:paraId="4C2CADF8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4051B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691ADAD5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a)</w:t>
            </w:r>
            <w:r w:rsidRPr="00A4051B">
              <w:rPr>
                <w:rFonts w:eastAsia="Times New Roman" w:cs="Times New Roman"/>
                <w:b/>
                <w:iCs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A4051B">
              <w:rPr>
                <w:rFonts w:eastAsia="Times New Roman" w:cs="Times New Roman"/>
                <w:b/>
                <w:iCs/>
                <w:kern w:val="0"/>
                <w:szCs w:val="28"/>
                <w14:ligatures w14:val="none"/>
              </w:rPr>
              <w:t>Chuẩn</w:t>
            </w:r>
            <w:r w:rsidRPr="00A4051B">
              <w:rPr>
                <w:rFonts w:eastAsia="Times New Roman" w:cs="Times New Roman"/>
                <w:b/>
                <w:iCs/>
                <w:kern w:val="0"/>
                <w:szCs w:val="28"/>
                <w:lang w:val="vi-VN"/>
                <w14:ligatures w14:val="none"/>
              </w:rPr>
              <w:t xml:space="preserve"> bị</w:t>
            </w:r>
            <w:r w:rsidRPr="00A4051B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.</w:t>
            </w:r>
          </w:p>
          <w:p w14:paraId="464A121E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nêu nhiệm vụ và đọc mẫu 3 khổ thơ đầu bài thơ Cùng vui chơi.</w:t>
            </w:r>
          </w:p>
          <w:p w14:paraId="22A5E297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50F27E97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Bài viết của chúng ta là bài thơ nên khi viết ta cần lưu ý gì?</w:t>
            </w:r>
          </w:p>
          <w:p w14:paraId="01EF487E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BCB0E3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8DAC744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C1B3B2B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BB9B4B1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</w:t>
            </w: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n</w:t>
            </w: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hận xét</w:t>
            </w: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chốt lại</w:t>
            </w: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2E55BC80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b) Viết bài.</w:t>
            </w:r>
          </w:p>
          <w:p w14:paraId="2A2D37F1" w14:textId="636DCE39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</w:t>
            </w:r>
            <w:r w:rsidR="006F6958">
              <w:rPr>
                <w:rFonts w:eastAsia="Times New Roman" w:cs="Times New Roman"/>
                <w:kern w:val="0"/>
                <w:szCs w:val="28"/>
                <w14:ligatures w14:val="none"/>
              </w:rPr>
              <w:t>V</w:t>
            </w: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đọc bài </w:t>
            </w:r>
          </w:p>
          <w:p w14:paraId="23C7F04B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đọc bài cho học soát bài</w:t>
            </w:r>
          </w:p>
          <w:p w14:paraId="485A3B9F" w14:textId="77777777" w:rsidR="00A4051B" w:rsidRPr="00A4051B" w:rsidRDefault="00A4051B" w:rsidP="00A4051B">
            <w:pPr>
              <w:spacing w:after="160" w:line="288" w:lineRule="auto"/>
              <w:jc w:val="left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chấm một số bài, nhận xét - GV chiếu 5 – 7 bài của HS lên bảng lớp để cả lớp quan sát, nhận xét bài về các mặt: nội dung, chữ viết, cách trình bày</w:t>
            </w:r>
          </w:p>
          <w:p w14:paraId="48AE1C73" w14:textId="77777777" w:rsidR="00A4051B" w:rsidRPr="00A4051B" w:rsidRDefault="00A4051B" w:rsidP="00A4051B">
            <w:pPr>
              <w:spacing w:after="160" w:line="288" w:lineRule="auto"/>
              <w:jc w:val="left"/>
              <w:rPr>
                <w:rFonts w:eastAsia="Calibri" w:cs="Times New Roman"/>
                <w:b/>
                <w:color w:val="000000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Calibri" w:cs="Times New Roman"/>
                <w:b/>
                <w:color w:val="000000"/>
                <w:kern w:val="0"/>
                <w:szCs w:val="28"/>
                <w:lang w:val="vi-VN"/>
                <w14:ligatures w14:val="none"/>
              </w:rPr>
              <w:t>3. Hoạt động thực hành, luyện tập: (15’)</w:t>
            </w:r>
          </w:p>
          <w:p w14:paraId="5A8651E0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4051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6DFFE001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Làm đúng BT điền chữ ghi các vần oăn / ăn, oặt / ăt, oeo / eo, các phụ âm đầu ch / tr hoặc các vần it / ich.</w:t>
            </w:r>
          </w:p>
          <w:p w14:paraId="0C417A35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lastRenderedPageBreak/>
              <w:t xml:space="preserve">- </w:t>
            </w:r>
            <w:r w:rsidRPr="00A4051B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46F9EFD6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2/T102</w:t>
            </w:r>
          </w:p>
          <w:p w14:paraId="7D72C180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>- GV viết lên bảng lớp mỗi ý  2 lần</w:t>
            </w:r>
          </w:p>
          <w:p w14:paraId="367646C2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>a.Vần oăn hay ăn</w:t>
            </w:r>
          </w:p>
          <w:p w14:paraId="728552AC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>b.Vần oăt hay ăt</w:t>
            </w:r>
          </w:p>
          <w:p w14:paraId="7FC17449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>c. Vần oeo hay vần eo</w:t>
            </w:r>
          </w:p>
          <w:p w14:paraId="3B9712A0" w14:textId="77777777" w:rsidR="00A4051B" w:rsidRPr="00A4051B" w:rsidRDefault="00A4051B" w:rsidP="00A4051B">
            <w:pPr>
              <w:spacing w:after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DB25294" w14:textId="77777777" w:rsidR="00A4051B" w:rsidRPr="00A4051B" w:rsidRDefault="00A4051B" w:rsidP="00A4051B">
            <w:pPr>
              <w:spacing w:after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D16B210" w14:textId="77777777" w:rsidR="00A4051B" w:rsidRPr="00A4051B" w:rsidRDefault="00A4051B" w:rsidP="00A4051B">
            <w:pPr>
              <w:spacing w:after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B9CF6D" w14:textId="77777777" w:rsidR="00A4051B" w:rsidRPr="00A4051B" w:rsidRDefault="00A4051B" w:rsidP="00A4051B">
            <w:pPr>
              <w:spacing w:after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HS trả lời</w:t>
            </w:r>
          </w:p>
          <w:p w14:paraId="25576A9B" w14:textId="77777777" w:rsidR="00A4051B" w:rsidRPr="00A4051B" w:rsidRDefault="00A4051B" w:rsidP="00A4051B">
            <w:pPr>
              <w:spacing w:after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khen HS</w:t>
            </w:r>
          </w:p>
          <w:p w14:paraId="25A18644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3/T102</w:t>
            </w:r>
          </w:p>
          <w:p w14:paraId="40A89CE5" w14:textId="77777777" w:rsidR="00A4051B" w:rsidRPr="00A4051B" w:rsidRDefault="00A4051B" w:rsidP="00A4051B">
            <w:pPr>
              <w:spacing w:after="0" w:line="288" w:lineRule="auto"/>
              <w:contextualSpacing/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4051B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>GV yêu cầu học sinh làm vở</w:t>
            </w:r>
          </w:p>
          <w:p w14:paraId="1F97CDE4" w14:textId="77777777" w:rsidR="00A4051B" w:rsidRPr="00A4051B" w:rsidRDefault="00A4051B" w:rsidP="00A4051B">
            <w:pPr>
              <w:spacing w:after="0" w:line="288" w:lineRule="auto"/>
              <w:contextualSpacing/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- GV nhận xét chốt: </w:t>
            </w:r>
          </w:p>
          <w:p w14:paraId="1DC26F5C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>a.Trái hồng, treo đèn, trên cây, chim, chín</w:t>
            </w:r>
          </w:p>
          <w:p w14:paraId="4736D37E" w14:textId="77777777" w:rsidR="00A4051B" w:rsidRPr="00A4051B" w:rsidRDefault="00A4051B" w:rsidP="00A4051B">
            <w:pPr>
              <w:spacing w:after="0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>b.tít, chích chòe, ríu rít, tôi thích</w:t>
            </w:r>
          </w:p>
          <w:p w14:paraId="1D5C7605" w14:textId="77777777" w:rsidR="00A4051B" w:rsidRPr="00A4051B" w:rsidRDefault="00A4051B" w:rsidP="00A4051B">
            <w:pPr>
              <w:spacing w:after="0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7F287135" w14:textId="77777777" w:rsidR="00A4051B" w:rsidRPr="00A4051B" w:rsidRDefault="00A4051B" w:rsidP="00A4051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4D8C04D3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0FA1F530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5347E071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077A3D20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7787A194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294EAA5F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49EABEE0" w14:textId="77777777" w:rsidR="00A4051B" w:rsidRPr="00A4051B" w:rsidRDefault="00A4051B" w:rsidP="0064052F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Tìm</w:t>
            </w: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nhanh những tiếng có văn oăn/oăt/oeo</w:t>
            </w: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. </w:t>
            </w:r>
          </w:p>
          <w:p w14:paraId="4DA97256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Tìm</w:t>
            </w: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nhanh những từ có văn it/ich</w:t>
            </w: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78943AB6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699D406A" w14:textId="77777777" w:rsidR="00A4051B" w:rsidRPr="00A4051B" w:rsidRDefault="00A4051B" w:rsidP="00A4051B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50BD1CB7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A4051B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học, dặn dò bài về nhà</w:t>
            </w:r>
          </w:p>
        </w:tc>
        <w:tc>
          <w:tcPr>
            <w:tcW w:w="4398" w:type="dxa"/>
            <w:vAlign w:val="center"/>
          </w:tcPr>
          <w:p w14:paraId="02037C24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2B9746" w14:textId="77777777" w:rsidR="00DE2549" w:rsidRDefault="00DE2549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CE401E" w14:textId="77777777" w:rsidR="00DE2549" w:rsidRDefault="00DE2549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EF33C25" w14:textId="77777777" w:rsidR="00DE2549" w:rsidRDefault="00DE2549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26BCD7D" w14:textId="77777777" w:rsidR="00DE2549" w:rsidRDefault="00DE2549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23246E2" w14:textId="77777777" w:rsidR="00DE2549" w:rsidRDefault="00DE2549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889411" w14:textId="77777777" w:rsidR="00DE2549" w:rsidRDefault="00DE2549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BE1485" w14:textId="1DD62CFC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chơi.</w:t>
            </w:r>
          </w:p>
          <w:p w14:paraId="492608F0" w14:textId="77777777" w:rsidR="00A4051B" w:rsidRPr="00A4051B" w:rsidRDefault="00A4051B" w:rsidP="00A4051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tiếng</w:t>
            </w:r>
            <w:r w:rsidRPr="00A4051B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kêu, nguêu ngào, mếu máo, thều thào</w:t>
            </w:r>
          </w:p>
          <w:p w14:paraId="5331A8C4" w14:textId="77777777" w:rsidR="00A4051B" w:rsidRPr="00A4051B" w:rsidRDefault="00A4051B" w:rsidP="00A4051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khuỷu</w:t>
            </w:r>
            <w:r w:rsidRPr="00A4051B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tay, ngượng nghịu....</w:t>
            </w:r>
          </w:p>
          <w:p w14:paraId="33244F48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3023C19" w14:textId="77777777" w:rsidR="00A4051B" w:rsidRPr="00A4051B" w:rsidRDefault="00A4051B" w:rsidP="00A4051B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57C854BC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B679F57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158ADCA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20FE86A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753EFAC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A1E3FB3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57E81EE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14B6160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3E37884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8933538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6F2A2F87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406E43D5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612D0A88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Cả lớp đọc 3 khổ thơ đầu của bài thơ, viết nháp những từ ngữ các em dễ viết sai chính tả.</w:t>
            </w:r>
          </w:p>
          <w:p w14:paraId="17FA008A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- Viết hoa chữ đầu mỗi dòng thơ. </w:t>
            </w:r>
          </w:p>
          <w:p w14:paraId="6CF36EA5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Tên bài có 3 tiếng, nên viết cách lề 5 ô vuông lớn; mỗi dòng thơ có 5 tiếng, nên viết cách lề 4 ô vuông lớn;</w:t>
            </w:r>
          </w:p>
          <w:p w14:paraId="51E898D7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Viết hết 1 khổ thơ (4 dòng), có thể để cách 1 dòng cho đẹp.</w:t>
            </w:r>
          </w:p>
          <w:p w14:paraId="633C5555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1CA286EE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21F2544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</w:t>
            </w: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nghe, viết bài</w:t>
            </w: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1FE55C26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soát bài</w:t>
            </w:r>
          </w:p>
          <w:p w14:paraId="3D0CEB5B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nhận xét</w:t>
            </w: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33ADDBD3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vào bảng con chữ hoa A, Ă, Â.</w:t>
            </w:r>
          </w:p>
          <w:p w14:paraId="2FD6F85B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5029891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FA3E6E4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DDD881A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6BB2E06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5E1A18E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BFF845A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4853A46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6197782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A0A752A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E3DBC47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16CB87A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</w:t>
            </w:r>
            <w:r w:rsidRPr="00A4051B">
              <w:rPr>
                <w:rFonts w:eastAsia="Times New Roman" w:cs="Times New Roman"/>
                <w:kern w:val="0"/>
                <w:szCs w:val="28"/>
                <w:lang w:val="fr-FR"/>
                <w14:ligatures w14:val="none"/>
              </w:rPr>
              <w:t xml:space="preserve"> </w:t>
            </w: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Đại diện nhóm nêu lại nhiệm vụ</w:t>
            </w:r>
          </w:p>
          <w:p w14:paraId="12EDDB24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Các nhóm cử đại diện lên chơi- nhóm nào nhanh nhóm đó thắng</w:t>
            </w:r>
          </w:p>
          <w:p w14:paraId="49FCBE1B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Đáp án: băn khoăn, cái khăn, ngoằn ngoèo, ngăn cản</w:t>
            </w:r>
          </w:p>
          <w:p w14:paraId="0015FD56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Đáp án: thắt nút, thoăn thoắt, loắt choắt, chỗ ngoặt, xanh ngắt.</w:t>
            </w:r>
          </w:p>
          <w:p w14:paraId="66A47274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Đáp án: giàu nghèo, ngoằn ngoèo, ngọeo cổ, khéo léo, khoeo chân.</w:t>
            </w:r>
          </w:p>
          <w:p w14:paraId="48A1F710" w14:textId="77777777" w:rsidR="0064052F" w:rsidRDefault="0064052F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4DC7BE68" w14:textId="1BB6A343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nêu yêu cầu bài</w:t>
            </w:r>
          </w:p>
          <w:p w14:paraId="02E08356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làm bài - nêu bài làm</w:t>
            </w:r>
          </w:p>
          <w:p w14:paraId="7A1B2EC4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khác nhận xét</w:t>
            </w:r>
          </w:p>
          <w:p w14:paraId="7FDDFBB4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20E2BE5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4B69B46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C6FB748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4D71077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99F4766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E82E74C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EF0473E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2EA0072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61FF70C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35554D6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BA4688B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D4B44F5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BA14825" w14:textId="77777777" w:rsidR="00A4051B" w:rsidRPr="00A4051B" w:rsidRDefault="00A4051B" w:rsidP="00A4051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45595E73" w14:textId="77777777" w:rsidR="00A4051B" w:rsidRPr="00A4051B" w:rsidRDefault="00A4051B" w:rsidP="00A4051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thi</w:t>
            </w:r>
            <w:r w:rsidRPr="00A4051B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tìm</w:t>
            </w: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108945A9" w14:textId="77777777" w:rsidR="00A4051B" w:rsidRPr="00A4051B" w:rsidRDefault="00A4051B" w:rsidP="00A4051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D421CBD" w14:textId="77777777" w:rsidR="00A4051B" w:rsidRPr="00A4051B" w:rsidRDefault="00A4051B" w:rsidP="00A4051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4051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trao đổi, nhận xét cùng GV.</w:t>
            </w:r>
          </w:p>
          <w:p w14:paraId="6C556F46" w14:textId="77777777" w:rsidR="00A4051B" w:rsidRPr="00A4051B" w:rsidRDefault="00A4051B" w:rsidP="00A4051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</w:tc>
      </w:tr>
    </w:tbl>
    <w:p w14:paraId="624E2814" w14:textId="77777777" w:rsidR="00A4051B" w:rsidRPr="00A4051B" w:rsidRDefault="00A4051B" w:rsidP="00A4051B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A4051B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6B647D80" w14:textId="77777777" w:rsidR="00A4051B" w:rsidRPr="00A4051B" w:rsidRDefault="00A4051B" w:rsidP="00A4051B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A4051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4051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1B7D74D0" w14:textId="77777777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1B"/>
    <w:rsid w:val="00050AF4"/>
    <w:rsid w:val="001B3660"/>
    <w:rsid w:val="0064052F"/>
    <w:rsid w:val="00670F8E"/>
    <w:rsid w:val="006F6958"/>
    <w:rsid w:val="00A4051B"/>
    <w:rsid w:val="00DE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ACBE6"/>
  <w15:chartTrackingRefBased/>
  <w15:docId w15:val="{B0589D7E-AA5A-4C92-A538-D90D5F8EB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2023-12-05T02:54:00Z</dcterms:created>
  <dcterms:modified xsi:type="dcterms:W3CDTF">2023-12-06T12:17:00Z</dcterms:modified>
</cp:coreProperties>
</file>